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96"/>
        <w:gridCol w:w="6521"/>
        <w:gridCol w:w="1417"/>
      </w:tblGrid>
      <w:tr w:rsidR="003C54EB" w:rsidRPr="00B04F42" w:rsidTr="005B48D0">
        <w:tc>
          <w:tcPr>
            <w:tcW w:w="1696" w:type="dxa"/>
            <w:shd w:val="pct15" w:color="auto" w:fill="auto"/>
          </w:tcPr>
          <w:p w:rsidR="003C54EB" w:rsidRPr="000C0524" w:rsidRDefault="004A5E8C" w:rsidP="00DB76D6">
            <w:pPr>
              <w:spacing w:after="0" w:line="240" w:lineRule="auto"/>
              <w:ind w:left="360"/>
              <w:rPr>
                <w:rFonts w:eastAsia="Times New Roman" w:cs="Times New Roman"/>
                <w:b/>
                <w:szCs w:val="24"/>
                <w:lang w:eastAsia="hu-HU"/>
              </w:rPr>
            </w:pPr>
            <w:r>
              <w:rPr>
                <w:rFonts w:eastAsia="Times New Roman" w:cs="Times New Roman"/>
                <w:b/>
                <w:szCs w:val="24"/>
                <w:lang w:eastAsia="hu-HU"/>
              </w:rPr>
              <w:t>1.</w:t>
            </w:r>
            <w:r w:rsidR="003C54EB">
              <w:rPr>
                <w:rFonts w:eastAsia="Times New Roman" w:cs="Times New Roman"/>
                <w:b/>
                <w:szCs w:val="24"/>
                <w:lang w:eastAsia="hu-HU"/>
              </w:rPr>
              <w:t xml:space="preserve"> </w:t>
            </w:r>
            <w:r w:rsidR="003C54EB" w:rsidRPr="000C0524">
              <w:rPr>
                <w:rFonts w:eastAsia="Times New Roman" w:cs="Times New Roman"/>
                <w:b/>
                <w:szCs w:val="24"/>
                <w:lang w:eastAsia="hu-HU"/>
              </w:rPr>
              <w:t>feladat</w:t>
            </w:r>
          </w:p>
        </w:tc>
        <w:tc>
          <w:tcPr>
            <w:tcW w:w="6521" w:type="dxa"/>
            <w:shd w:val="pct15" w:color="auto" w:fill="auto"/>
          </w:tcPr>
          <w:p w:rsidR="003C54EB" w:rsidRPr="00083EE8" w:rsidRDefault="004A5E8C" w:rsidP="002F1240">
            <w:pPr>
              <w:spacing w:after="0" w:line="240" w:lineRule="auto"/>
              <w:jc w:val="center"/>
              <w:rPr>
                <w:rFonts w:eastAsia="Times New Roman" w:cs="Times New Roman"/>
                <w:b/>
                <w:szCs w:val="24"/>
                <w:lang w:eastAsia="hu-HU"/>
              </w:rPr>
            </w:pPr>
            <w:r>
              <w:rPr>
                <w:rFonts w:eastAsia="Times New Roman" w:cs="Times New Roman"/>
                <w:b/>
                <w:szCs w:val="24"/>
                <w:lang w:eastAsia="hu-HU"/>
              </w:rPr>
              <w:t xml:space="preserve">Pénzügyi és </w:t>
            </w:r>
            <w:r w:rsidR="00895B62">
              <w:rPr>
                <w:rFonts w:eastAsia="Times New Roman" w:cs="Times New Roman"/>
                <w:b/>
                <w:szCs w:val="24"/>
                <w:lang w:eastAsia="hu-HU"/>
              </w:rPr>
              <w:t>hitelműveletek (</w:t>
            </w:r>
            <w:r w:rsidR="002F1240">
              <w:rPr>
                <w:rFonts w:eastAsia="Times New Roman" w:cs="Times New Roman"/>
                <w:b/>
                <w:szCs w:val="24"/>
                <w:lang w:eastAsia="hu-HU"/>
              </w:rPr>
              <w:t>Adott kölcsönök</w:t>
            </w:r>
            <w:r>
              <w:rPr>
                <w:rFonts w:eastAsia="Times New Roman" w:cs="Times New Roman"/>
                <w:b/>
                <w:szCs w:val="24"/>
                <w:lang w:eastAsia="hu-HU"/>
              </w:rPr>
              <w:t>)</w:t>
            </w:r>
            <w:r w:rsidR="00204965">
              <w:rPr>
                <w:rFonts w:eastAsia="Times New Roman" w:cs="Times New Roman"/>
                <w:b/>
                <w:szCs w:val="24"/>
                <w:lang w:eastAsia="hu-HU"/>
              </w:rPr>
              <w:t xml:space="preserve"> M</w:t>
            </w:r>
          </w:p>
        </w:tc>
        <w:tc>
          <w:tcPr>
            <w:tcW w:w="1417" w:type="dxa"/>
            <w:shd w:val="pct15" w:color="auto" w:fill="auto"/>
          </w:tcPr>
          <w:p w:rsidR="003C54EB" w:rsidRPr="00083EE8" w:rsidRDefault="003C54EB" w:rsidP="00DB76D6">
            <w:pPr>
              <w:spacing w:after="0" w:line="240" w:lineRule="auto"/>
              <w:rPr>
                <w:rFonts w:eastAsia="Times New Roman" w:cs="Times New Roman"/>
                <w:b/>
                <w:szCs w:val="24"/>
                <w:lang w:eastAsia="hu-HU"/>
              </w:rPr>
            </w:pPr>
            <w:r w:rsidRPr="00083EE8">
              <w:rPr>
                <w:rFonts w:eastAsia="Times New Roman" w:cs="Times New Roman"/>
                <w:b/>
                <w:szCs w:val="24"/>
                <w:lang w:eastAsia="hu-HU"/>
              </w:rPr>
              <w:t>PÜ FOCUS</w:t>
            </w:r>
          </w:p>
        </w:tc>
      </w:tr>
    </w:tbl>
    <w:p w:rsidR="00BA1267" w:rsidRDefault="00BA1267" w:rsidP="00BA1267"/>
    <w:p w:rsidR="005108C1" w:rsidRDefault="00415A3C" w:rsidP="004A5E8C">
      <w:pPr>
        <w:jc w:val="both"/>
      </w:pPr>
      <w:r>
        <w:t>Tárgyév október 1-jén 5 éves lejáratra 2</w:t>
      </w:r>
      <w:r w:rsidR="002F1240">
        <w:t>0 000 000 Ft kölcsönt nyújtottak egy másik (egyéb) vállalkozásnak. A kölcsön törlesztése 4 év alatt történik, e</w:t>
      </w:r>
      <w:r>
        <w:t>gyenlő részletekben. Kamatláb</w:t>
      </w:r>
      <w:bookmarkStart w:id="0" w:name="_GoBack"/>
      <w:bookmarkEnd w:id="0"/>
      <w:r>
        <w:t xml:space="preserve">  8</w:t>
      </w:r>
      <w:r w:rsidR="002F1240">
        <w:t xml:space="preserve"> %. </w:t>
      </w:r>
      <w:proofErr w:type="gramStart"/>
      <w:r w:rsidR="002F1240">
        <w:t>A</w:t>
      </w:r>
      <w:proofErr w:type="gramEnd"/>
      <w:r w:rsidR="002F1240">
        <w:t xml:space="preserve"> kamatfizetés és a tőketörlesztés minden év október 1-jén esedékes.</w:t>
      </w:r>
    </w:p>
    <w:p w:rsidR="004A5E8C" w:rsidRPr="004A5E8C" w:rsidRDefault="004A5E8C" w:rsidP="004A5E8C">
      <w:pPr>
        <w:jc w:val="both"/>
        <w:rPr>
          <w:b/>
        </w:rPr>
      </w:pPr>
      <w:r w:rsidRPr="004A5E8C">
        <w:rPr>
          <w:b/>
        </w:rPr>
        <w:t>Feladat:</w:t>
      </w:r>
    </w:p>
    <w:p w:rsidR="004A5E8C" w:rsidRDefault="004A5E8C" w:rsidP="004A5E8C">
      <w:pPr>
        <w:jc w:val="both"/>
      </w:pPr>
      <w:r>
        <w:t xml:space="preserve">Könyvelje le </w:t>
      </w:r>
      <w:r w:rsidR="002F1240">
        <w:t>a kölcsönnel</w:t>
      </w:r>
      <w:r>
        <w:t xml:space="preserve"> kapcsol</w:t>
      </w:r>
      <w:r w:rsidR="005108C1">
        <w:t xml:space="preserve">atos </w:t>
      </w:r>
      <w:r w:rsidR="002F1240">
        <w:t xml:space="preserve">tárgyévi és a tárgyévet követő évi </w:t>
      </w:r>
      <w:r w:rsidR="005108C1">
        <w:t>gazdasági eseményeket</w:t>
      </w:r>
      <w:r>
        <w:t>!</w:t>
      </w:r>
    </w:p>
    <w:tbl>
      <w:tblPr>
        <w:tblStyle w:val="Rcsostblzat"/>
        <w:tblW w:w="8926" w:type="dxa"/>
        <w:tblLayout w:type="fixed"/>
        <w:tblLook w:val="04A0" w:firstRow="1" w:lastRow="0" w:firstColumn="1" w:lastColumn="0" w:noHBand="0" w:noVBand="1"/>
      </w:tblPr>
      <w:tblGrid>
        <w:gridCol w:w="827"/>
        <w:gridCol w:w="4271"/>
        <w:gridCol w:w="1134"/>
        <w:gridCol w:w="1134"/>
        <w:gridCol w:w="1560"/>
      </w:tblGrid>
      <w:tr w:rsidR="00204965" w:rsidRPr="00BA1129" w:rsidTr="00237D59">
        <w:trPr>
          <w:trHeight w:val="340"/>
        </w:trPr>
        <w:tc>
          <w:tcPr>
            <w:tcW w:w="827" w:type="dxa"/>
            <w:vMerge w:val="restart"/>
            <w:vAlign w:val="center"/>
          </w:tcPr>
          <w:p w:rsidR="00204965" w:rsidRPr="00BA1129" w:rsidRDefault="00204965" w:rsidP="00237D59">
            <w:pPr>
              <w:spacing w:line="276" w:lineRule="auto"/>
              <w:jc w:val="center"/>
              <w:rPr>
                <w:b/>
                <w:szCs w:val="24"/>
              </w:rPr>
            </w:pPr>
            <w:proofErr w:type="spellStart"/>
            <w:r w:rsidRPr="00BA1129">
              <w:rPr>
                <w:b/>
                <w:szCs w:val="24"/>
              </w:rPr>
              <w:t>Ssz</w:t>
            </w:r>
            <w:proofErr w:type="spellEnd"/>
            <w:r w:rsidRPr="00BA1129">
              <w:rPr>
                <w:b/>
                <w:szCs w:val="24"/>
              </w:rPr>
              <w:t>.</w:t>
            </w:r>
          </w:p>
        </w:tc>
        <w:tc>
          <w:tcPr>
            <w:tcW w:w="4271" w:type="dxa"/>
            <w:vMerge w:val="restart"/>
            <w:vAlign w:val="center"/>
          </w:tcPr>
          <w:p w:rsidR="00204965" w:rsidRPr="00BA1129" w:rsidRDefault="00204965" w:rsidP="00237D59">
            <w:pPr>
              <w:spacing w:line="276" w:lineRule="auto"/>
              <w:jc w:val="center"/>
              <w:rPr>
                <w:b/>
                <w:szCs w:val="24"/>
              </w:rPr>
            </w:pPr>
            <w:r w:rsidRPr="00BA1129">
              <w:rPr>
                <w:b/>
                <w:szCs w:val="24"/>
              </w:rPr>
              <w:t>Gazdasági esemény megnevezése</w:t>
            </w:r>
          </w:p>
        </w:tc>
        <w:tc>
          <w:tcPr>
            <w:tcW w:w="2268" w:type="dxa"/>
            <w:gridSpan w:val="2"/>
            <w:vAlign w:val="center"/>
          </w:tcPr>
          <w:p w:rsidR="00204965" w:rsidRPr="00BA1129" w:rsidRDefault="00204965" w:rsidP="00237D59">
            <w:pPr>
              <w:spacing w:line="276" w:lineRule="auto"/>
              <w:jc w:val="center"/>
              <w:rPr>
                <w:b/>
                <w:szCs w:val="24"/>
              </w:rPr>
            </w:pPr>
            <w:r w:rsidRPr="00BA1129">
              <w:rPr>
                <w:b/>
                <w:szCs w:val="24"/>
              </w:rPr>
              <w:t>Számla</w:t>
            </w:r>
          </w:p>
        </w:tc>
        <w:tc>
          <w:tcPr>
            <w:tcW w:w="1560" w:type="dxa"/>
            <w:vMerge w:val="restart"/>
            <w:vAlign w:val="center"/>
          </w:tcPr>
          <w:p w:rsidR="00204965" w:rsidRPr="00BA1129" w:rsidRDefault="00204965" w:rsidP="00237D59">
            <w:pPr>
              <w:spacing w:line="276" w:lineRule="auto"/>
              <w:jc w:val="center"/>
              <w:rPr>
                <w:b/>
                <w:szCs w:val="24"/>
              </w:rPr>
            </w:pPr>
            <w:r w:rsidRPr="00BA1129">
              <w:rPr>
                <w:b/>
                <w:szCs w:val="24"/>
              </w:rPr>
              <w:t>Összeg</w:t>
            </w:r>
          </w:p>
        </w:tc>
      </w:tr>
      <w:tr w:rsidR="00204965" w:rsidRPr="00BA1129" w:rsidTr="00237D59">
        <w:trPr>
          <w:trHeight w:val="340"/>
        </w:trPr>
        <w:tc>
          <w:tcPr>
            <w:tcW w:w="827" w:type="dxa"/>
            <w:vMerge/>
            <w:vAlign w:val="center"/>
          </w:tcPr>
          <w:p w:rsidR="00204965" w:rsidRPr="00BA1129" w:rsidRDefault="00204965" w:rsidP="00237D59">
            <w:pPr>
              <w:spacing w:line="276" w:lineRule="auto"/>
              <w:jc w:val="center"/>
              <w:rPr>
                <w:szCs w:val="24"/>
              </w:rPr>
            </w:pPr>
          </w:p>
        </w:tc>
        <w:tc>
          <w:tcPr>
            <w:tcW w:w="4271" w:type="dxa"/>
            <w:vMerge/>
            <w:vAlign w:val="center"/>
          </w:tcPr>
          <w:p w:rsidR="00204965" w:rsidRPr="00BA1129" w:rsidRDefault="00204965" w:rsidP="00237D59">
            <w:pPr>
              <w:spacing w:line="276" w:lineRule="auto"/>
              <w:jc w:val="center"/>
              <w:rPr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204965" w:rsidRPr="00BA1129" w:rsidRDefault="00204965" w:rsidP="00237D59">
            <w:pPr>
              <w:spacing w:line="276" w:lineRule="auto"/>
              <w:jc w:val="center"/>
              <w:rPr>
                <w:b/>
                <w:szCs w:val="24"/>
              </w:rPr>
            </w:pPr>
            <w:r w:rsidRPr="00BA1129">
              <w:rPr>
                <w:b/>
                <w:szCs w:val="24"/>
              </w:rPr>
              <w:t>T</w:t>
            </w:r>
          </w:p>
        </w:tc>
        <w:tc>
          <w:tcPr>
            <w:tcW w:w="1134" w:type="dxa"/>
            <w:vAlign w:val="center"/>
          </w:tcPr>
          <w:p w:rsidR="00204965" w:rsidRPr="00BA1129" w:rsidRDefault="00204965" w:rsidP="00237D59">
            <w:pPr>
              <w:spacing w:line="276" w:lineRule="auto"/>
              <w:jc w:val="center"/>
              <w:rPr>
                <w:b/>
                <w:szCs w:val="24"/>
              </w:rPr>
            </w:pPr>
            <w:r w:rsidRPr="00BA1129">
              <w:rPr>
                <w:b/>
                <w:szCs w:val="24"/>
              </w:rPr>
              <w:t>K</w:t>
            </w:r>
          </w:p>
        </w:tc>
        <w:tc>
          <w:tcPr>
            <w:tcW w:w="1560" w:type="dxa"/>
            <w:vMerge/>
          </w:tcPr>
          <w:p w:rsidR="00204965" w:rsidRPr="00BA1129" w:rsidRDefault="00204965" w:rsidP="00237D59">
            <w:pPr>
              <w:spacing w:line="276" w:lineRule="auto"/>
              <w:rPr>
                <w:szCs w:val="24"/>
              </w:rPr>
            </w:pPr>
          </w:p>
        </w:tc>
      </w:tr>
      <w:tr w:rsidR="00204965" w:rsidRPr="00BA1129" w:rsidTr="00237D59">
        <w:trPr>
          <w:trHeight w:val="340"/>
        </w:trPr>
        <w:tc>
          <w:tcPr>
            <w:tcW w:w="827" w:type="dxa"/>
          </w:tcPr>
          <w:p w:rsidR="00204965" w:rsidRPr="00BA1129" w:rsidRDefault="00204965" w:rsidP="00237D59">
            <w:pPr>
              <w:spacing w:line="276" w:lineRule="auto"/>
              <w:rPr>
                <w:szCs w:val="24"/>
              </w:rPr>
            </w:pPr>
            <w:r w:rsidRPr="00BA1129">
              <w:rPr>
                <w:szCs w:val="24"/>
              </w:rPr>
              <w:t>1.</w:t>
            </w:r>
          </w:p>
        </w:tc>
        <w:tc>
          <w:tcPr>
            <w:tcW w:w="4271" w:type="dxa"/>
          </w:tcPr>
          <w:p w:rsidR="00204965" w:rsidRPr="00BA1129" w:rsidRDefault="00204965" w:rsidP="00237D59">
            <w:pPr>
              <w:spacing w:line="276" w:lineRule="auto"/>
              <w:rPr>
                <w:szCs w:val="24"/>
              </w:rPr>
            </w:pPr>
            <w:r w:rsidRPr="00BA1129">
              <w:rPr>
                <w:szCs w:val="24"/>
              </w:rPr>
              <w:t>Kölcsön nyújtása (okt. 01.)</w:t>
            </w:r>
          </w:p>
        </w:tc>
        <w:tc>
          <w:tcPr>
            <w:tcW w:w="1134" w:type="dxa"/>
            <w:vAlign w:val="center"/>
          </w:tcPr>
          <w:p w:rsidR="00204965" w:rsidRPr="00BA1129" w:rsidRDefault="00204965" w:rsidP="00237D59">
            <w:pPr>
              <w:spacing w:line="276" w:lineRule="auto"/>
              <w:jc w:val="center"/>
              <w:rPr>
                <w:szCs w:val="24"/>
              </w:rPr>
            </w:pPr>
            <w:r w:rsidRPr="00BA1129">
              <w:rPr>
                <w:szCs w:val="24"/>
              </w:rPr>
              <w:t>194</w:t>
            </w:r>
          </w:p>
        </w:tc>
        <w:tc>
          <w:tcPr>
            <w:tcW w:w="1134" w:type="dxa"/>
            <w:vAlign w:val="center"/>
          </w:tcPr>
          <w:p w:rsidR="00204965" w:rsidRPr="00BA1129" w:rsidRDefault="00204965" w:rsidP="00237D59">
            <w:pPr>
              <w:spacing w:line="276" w:lineRule="auto"/>
              <w:jc w:val="center"/>
              <w:rPr>
                <w:szCs w:val="24"/>
              </w:rPr>
            </w:pPr>
            <w:r w:rsidRPr="00BA1129">
              <w:rPr>
                <w:szCs w:val="24"/>
              </w:rPr>
              <w:t>384</w:t>
            </w:r>
          </w:p>
        </w:tc>
        <w:tc>
          <w:tcPr>
            <w:tcW w:w="1560" w:type="dxa"/>
            <w:vAlign w:val="center"/>
          </w:tcPr>
          <w:p w:rsidR="00204965" w:rsidRPr="00BA1129" w:rsidRDefault="00415A3C" w:rsidP="00237D59">
            <w:pPr>
              <w:spacing w:line="276" w:lineRule="auto"/>
              <w:ind w:right="39"/>
              <w:jc w:val="right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204965" w:rsidRPr="00BA1129">
              <w:rPr>
                <w:szCs w:val="24"/>
              </w:rPr>
              <w:t>0 000 000</w:t>
            </w:r>
          </w:p>
        </w:tc>
      </w:tr>
      <w:tr w:rsidR="00204965" w:rsidRPr="00BA1129" w:rsidTr="00237D59">
        <w:trPr>
          <w:trHeight w:val="340"/>
        </w:trPr>
        <w:tc>
          <w:tcPr>
            <w:tcW w:w="827" w:type="dxa"/>
          </w:tcPr>
          <w:p w:rsidR="00204965" w:rsidRPr="00BA1129" w:rsidRDefault="00204965" w:rsidP="00237D59">
            <w:pPr>
              <w:spacing w:line="276" w:lineRule="auto"/>
              <w:rPr>
                <w:szCs w:val="24"/>
              </w:rPr>
            </w:pPr>
            <w:r w:rsidRPr="00BA1129">
              <w:rPr>
                <w:szCs w:val="24"/>
              </w:rPr>
              <w:t>2.</w:t>
            </w:r>
          </w:p>
        </w:tc>
        <w:tc>
          <w:tcPr>
            <w:tcW w:w="4271" w:type="dxa"/>
          </w:tcPr>
          <w:p w:rsidR="00204965" w:rsidRPr="00BA1129" w:rsidRDefault="00204965" w:rsidP="00237D59">
            <w:pPr>
              <w:spacing w:line="276" w:lineRule="auto"/>
              <w:rPr>
                <w:szCs w:val="24"/>
              </w:rPr>
            </w:pPr>
            <w:r w:rsidRPr="00BA1129">
              <w:rPr>
                <w:szCs w:val="24"/>
              </w:rPr>
              <w:t>Kamatelhatárolás 3 hónapra (dec. 31.)</w:t>
            </w:r>
          </w:p>
          <w:p w:rsidR="00204965" w:rsidRPr="00BA1129" w:rsidRDefault="00415A3C" w:rsidP="00237D59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20 000 000 Ft × 0,08</w:t>
            </w:r>
            <w:r w:rsidR="00204965" w:rsidRPr="00BA1129">
              <w:rPr>
                <w:szCs w:val="24"/>
              </w:rPr>
              <w:t xml:space="preserve"> × 3/12</w:t>
            </w:r>
          </w:p>
        </w:tc>
        <w:tc>
          <w:tcPr>
            <w:tcW w:w="1134" w:type="dxa"/>
            <w:vAlign w:val="center"/>
          </w:tcPr>
          <w:p w:rsidR="00204965" w:rsidRPr="00BA1129" w:rsidRDefault="00204965" w:rsidP="00237D59">
            <w:pPr>
              <w:spacing w:line="276" w:lineRule="auto"/>
              <w:jc w:val="center"/>
              <w:rPr>
                <w:szCs w:val="24"/>
              </w:rPr>
            </w:pPr>
            <w:r w:rsidRPr="00BA1129">
              <w:rPr>
                <w:szCs w:val="24"/>
              </w:rPr>
              <w:t>391</w:t>
            </w:r>
          </w:p>
        </w:tc>
        <w:tc>
          <w:tcPr>
            <w:tcW w:w="1134" w:type="dxa"/>
            <w:vAlign w:val="center"/>
          </w:tcPr>
          <w:p w:rsidR="00204965" w:rsidRPr="00BA1129" w:rsidRDefault="00204965" w:rsidP="00237D59">
            <w:pPr>
              <w:spacing w:line="276" w:lineRule="auto"/>
              <w:jc w:val="center"/>
              <w:rPr>
                <w:szCs w:val="24"/>
              </w:rPr>
            </w:pPr>
            <w:r w:rsidRPr="00BA1129">
              <w:rPr>
                <w:szCs w:val="24"/>
              </w:rPr>
              <w:t>973</w:t>
            </w:r>
          </w:p>
        </w:tc>
        <w:tc>
          <w:tcPr>
            <w:tcW w:w="1560" w:type="dxa"/>
            <w:vAlign w:val="center"/>
          </w:tcPr>
          <w:p w:rsidR="00204965" w:rsidRPr="00BA1129" w:rsidRDefault="00415A3C" w:rsidP="00237D59">
            <w:pPr>
              <w:spacing w:line="276" w:lineRule="auto"/>
              <w:ind w:right="39"/>
              <w:jc w:val="right"/>
              <w:rPr>
                <w:szCs w:val="24"/>
              </w:rPr>
            </w:pPr>
            <w:r>
              <w:rPr>
                <w:szCs w:val="24"/>
              </w:rPr>
              <w:t>40</w:t>
            </w:r>
            <w:r w:rsidR="00204965" w:rsidRPr="00BA1129">
              <w:rPr>
                <w:szCs w:val="24"/>
              </w:rPr>
              <w:t>0 000</w:t>
            </w:r>
          </w:p>
        </w:tc>
      </w:tr>
      <w:tr w:rsidR="00204965" w:rsidRPr="00BA1129" w:rsidTr="00237D59">
        <w:trPr>
          <w:trHeight w:val="340"/>
        </w:trPr>
        <w:tc>
          <w:tcPr>
            <w:tcW w:w="827" w:type="dxa"/>
          </w:tcPr>
          <w:p w:rsidR="00204965" w:rsidRPr="00BA1129" w:rsidRDefault="00204965" w:rsidP="00237D59">
            <w:pPr>
              <w:spacing w:line="276" w:lineRule="auto"/>
              <w:rPr>
                <w:szCs w:val="24"/>
              </w:rPr>
            </w:pPr>
            <w:r w:rsidRPr="00BA1129">
              <w:rPr>
                <w:szCs w:val="24"/>
              </w:rPr>
              <w:t>3.</w:t>
            </w:r>
          </w:p>
        </w:tc>
        <w:tc>
          <w:tcPr>
            <w:tcW w:w="4271" w:type="dxa"/>
          </w:tcPr>
          <w:p w:rsidR="00204965" w:rsidRPr="00BA1129" w:rsidRDefault="00204965" w:rsidP="00237D59">
            <w:pPr>
              <w:spacing w:line="276" w:lineRule="auto"/>
              <w:rPr>
                <w:szCs w:val="24"/>
              </w:rPr>
            </w:pPr>
            <w:r w:rsidRPr="00BA1129">
              <w:rPr>
                <w:szCs w:val="24"/>
              </w:rPr>
              <w:t>Elhatárolás feloldása (jan. 01.)</w:t>
            </w:r>
          </w:p>
        </w:tc>
        <w:tc>
          <w:tcPr>
            <w:tcW w:w="1134" w:type="dxa"/>
            <w:vAlign w:val="center"/>
          </w:tcPr>
          <w:p w:rsidR="00204965" w:rsidRPr="00BA1129" w:rsidRDefault="00204965" w:rsidP="00237D59">
            <w:pPr>
              <w:spacing w:line="276" w:lineRule="auto"/>
              <w:jc w:val="center"/>
              <w:rPr>
                <w:szCs w:val="24"/>
              </w:rPr>
            </w:pPr>
            <w:r w:rsidRPr="00BA1129">
              <w:rPr>
                <w:szCs w:val="24"/>
              </w:rPr>
              <w:t>973</w:t>
            </w:r>
          </w:p>
        </w:tc>
        <w:tc>
          <w:tcPr>
            <w:tcW w:w="1134" w:type="dxa"/>
            <w:vAlign w:val="center"/>
          </w:tcPr>
          <w:p w:rsidR="00204965" w:rsidRPr="00BA1129" w:rsidRDefault="00204965" w:rsidP="00237D59">
            <w:pPr>
              <w:spacing w:line="276" w:lineRule="auto"/>
              <w:jc w:val="center"/>
              <w:rPr>
                <w:szCs w:val="24"/>
              </w:rPr>
            </w:pPr>
            <w:r w:rsidRPr="00BA1129">
              <w:rPr>
                <w:szCs w:val="24"/>
              </w:rPr>
              <w:t>391</w:t>
            </w:r>
          </w:p>
        </w:tc>
        <w:tc>
          <w:tcPr>
            <w:tcW w:w="1560" w:type="dxa"/>
            <w:vAlign w:val="center"/>
          </w:tcPr>
          <w:p w:rsidR="00204965" w:rsidRPr="00BA1129" w:rsidRDefault="00415A3C" w:rsidP="00237D59">
            <w:pPr>
              <w:spacing w:line="276" w:lineRule="auto"/>
              <w:ind w:right="39"/>
              <w:jc w:val="right"/>
              <w:rPr>
                <w:szCs w:val="24"/>
              </w:rPr>
            </w:pPr>
            <w:r>
              <w:rPr>
                <w:szCs w:val="24"/>
              </w:rPr>
              <w:t>40</w:t>
            </w:r>
            <w:r w:rsidR="00204965" w:rsidRPr="00BA1129">
              <w:rPr>
                <w:szCs w:val="24"/>
              </w:rPr>
              <w:t>0 000</w:t>
            </w:r>
          </w:p>
        </w:tc>
      </w:tr>
      <w:tr w:rsidR="00204965" w:rsidRPr="00BA1129" w:rsidTr="00237D59">
        <w:trPr>
          <w:trHeight w:val="340"/>
        </w:trPr>
        <w:tc>
          <w:tcPr>
            <w:tcW w:w="827" w:type="dxa"/>
          </w:tcPr>
          <w:p w:rsidR="00204965" w:rsidRPr="00BA1129" w:rsidRDefault="00204965" w:rsidP="00237D59">
            <w:pPr>
              <w:spacing w:line="276" w:lineRule="auto"/>
              <w:rPr>
                <w:szCs w:val="24"/>
              </w:rPr>
            </w:pPr>
            <w:r w:rsidRPr="00BA1129">
              <w:rPr>
                <w:szCs w:val="24"/>
              </w:rPr>
              <w:t>4.</w:t>
            </w:r>
          </w:p>
        </w:tc>
        <w:tc>
          <w:tcPr>
            <w:tcW w:w="4271" w:type="dxa"/>
          </w:tcPr>
          <w:p w:rsidR="00204965" w:rsidRPr="00BA1129" w:rsidRDefault="00204965" w:rsidP="00237D59">
            <w:pPr>
              <w:spacing w:line="276" w:lineRule="auto"/>
              <w:rPr>
                <w:szCs w:val="24"/>
              </w:rPr>
            </w:pPr>
            <w:r w:rsidRPr="00BA1129">
              <w:rPr>
                <w:szCs w:val="24"/>
              </w:rPr>
              <w:t>Befolyt tőketörlesztő összeg (okt. 01.)</w:t>
            </w:r>
          </w:p>
          <w:p w:rsidR="00204965" w:rsidRPr="00BA1129" w:rsidRDefault="00415A3C" w:rsidP="00415A3C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20 000 000 Ft ÷ 5</w:t>
            </w:r>
            <w:r w:rsidR="00204965" w:rsidRPr="00BA1129">
              <w:rPr>
                <w:szCs w:val="24"/>
              </w:rPr>
              <w:t xml:space="preserve"> év = </w:t>
            </w:r>
            <w:r>
              <w:rPr>
                <w:szCs w:val="24"/>
              </w:rPr>
              <w:t>4 000</w:t>
            </w:r>
            <w:r w:rsidR="00204965" w:rsidRPr="00BA1129">
              <w:rPr>
                <w:szCs w:val="24"/>
              </w:rPr>
              <w:t xml:space="preserve"> E Ft/év</w:t>
            </w:r>
          </w:p>
        </w:tc>
        <w:tc>
          <w:tcPr>
            <w:tcW w:w="1134" w:type="dxa"/>
            <w:vAlign w:val="center"/>
          </w:tcPr>
          <w:p w:rsidR="00204965" w:rsidRPr="00BA1129" w:rsidRDefault="00204965" w:rsidP="00237D59">
            <w:pPr>
              <w:spacing w:line="276" w:lineRule="auto"/>
              <w:jc w:val="center"/>
              <w:rPr>
                <w:szCs w:val="24"/>
              </w:rPr>
            </w:pPr>
            <w:r w:rsidRPr="00BA1129">
              <w:rPr>
                <w:szCs w:val="24"/>
              </w:rPr>
              <w:t>384</w:t>
            </w:r>
          </w:p>
        </w:tc>
        <w:tc>
          <w:tcPr>
            <w:tcW w:w="1134" w:type="dxa"/>
            <w:vAlign w:val="center"/>
          </w:tcPr>
          <w:p w:rsidR="00204965" w:rsidRPr="00BA1129" w:rsidRDefault="00204965" w:rsidP="00237D59">
            <w:pPr>
              <w:spacing w:line="276" w:lineRule="auto"/>
              <w:jc w:val="center"/>
              <w:rPr>
                <w:szCs w:val="24"/>
              </w:rPr>
            </w:pPr>
            <w:r w:rsidRPr="00BA1129">
              <w:rPr>
                <w:szCs w:val="24"/>
              </w:rPr>
              <w:t>194</w:t>
            </w:r>
          </w:p>
        </w:tc>
        <w:tc>
          <w:tcPr>
            <w:tcW w:w="1560" w:type="dxa"/>
            <w:vAlign w:val="center"/>
          </w:tcPr>
          <w:p w:rsidR="00204965" w:rsidRPr="00BA1129" w:rsidRDefault="00415A3C" w:rsidP="00415A3C">
            <w:pPr>
              <w:spacing w:line="276" w:lineRule="auto"/>
              <w:ind w:right="39"/>
              <w:jc w:val="right"/>
              <w:rPr>
                <w:szCs w:val="24"/>
              </w:rPr>
            </w:pPr>
            <w:r>
              <w:rPr>
                <w:szCs w:val="24"/>
              </w:rPr>
              <w:t>4</w:t>
            </w:r>
            <w:r w:rsidR="00204965" w:rsidRPr="00BA1129">
              <w:rPr>
                <w:szCs w:val="24"/>
              </w:rPr>
              <w:t> </w:t>
            </w:r>
            <w:r>
              <w:rPr>
                <w:szCs w:val="24"/>
              </w:rPr>
              <w:t>000</w:t>
            </w:r>
            <w:r w:rsidR="00204965" w:rsidRPr="00BA1129">
              <w:rPr>
                <w:szCs w:val="24"/>
              </w:rPr>
              <w:t xml:space="preserve"> 000</w:t>
            </w:r>
          </w:p>
        </w:tc>
      </w:tr>
      <w:tr w:rsidR="00204965" w:rsidRPr="00BA1129" w:rsidTr="00237D59">
        <w:trPr>
          <w:trHeight w:val="340"/>
        </w:trPr>
        <w:tc>
          <w:tcPr>
            <w:tcW w:w="827" w:type="dxa"/>
          </w:tcPr>
          <w:p w:rsidR="00204965" w:rsidRPr="00BA1129" w:rsidRDefault="00204965" w:rsidP="00237D59">
            <w:pPr>
              <w:spacing w:line="276" w:lineRule="auto"/>
              <w:rPr>
                <w:szCs w:val="24"/>
              </w:rPr>
            </w:pPr>
          </w:p>
        </w:tc>
        <w:tc>
          <w:tcPr>
            <w:tcW w:w="4271" w:type="dxa"/>
          </w:tcPr>
          <w:p w:rsidR="00204965" w:rsidRPr="00BA1129" w:rsidRDefault="00204965" w:rsidP="00237D59">
            <w:pPr>
              <w:spacing w:line="276" w:lineRule="auto"/>
              <w:rPr>
                <w:szCs w:val="24"/>
              </w:rPr>
            </w:pPr>
            <w:r w:rsidRPr="00BA1129">
              <w:rPr>
                <w:szCs w:val="24"/>
              </w:rPr>
              <w:t>Befolyt kamat (okt. 01.)</w:t>
            </w:r>
          </w:p>
          <w:p w:rsidR="00204965" w:rsidRPr="00BA1129" w:rsidRDefault="00415A3C" w:rsidP="00237D59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20 000 000 Ft × 0,08</w:t>
            </w:r>
          </w:p>
        </w:tc>
        <w:tc>
          <w:tcPr>
            <w:tcW w:w="1134" w:type="dxa"/>
            <w:vAlign w:val="center"/>
          </w:tcPr>
          <w:p w:rsidR="00204965" w:rsidRPr="00BA1129" w:rsidRDefault="00204965" w:rsidP="00237D59">
            <w:pPr>
              <w:spacing w:line="276" w:lineRule="auto"/>
              <w:jc w:val="center"/>
              <w:rPr>
                <w:szCs w:val="24"/>
              </w:rPr>
            </w:pPr>
            <w:r w:rsidRPr="00BA1129">
              <w:rPr>
                <w:szCs w:val="24"/>
              </w:rPr>
              <w:t>384</w:t>
            </w:r>
          </w:p>
        </w:tc>
        <w:tc>
          <w:tcPr>
            <w:tcW w:w="1134" w:type="dxa"/>
            <w:vAlign w:val="center"/>
          </w:tcPr>
          <w:p w:rsidR="00204965" w:rsidRPr="00BA1129" w:rsidRDefault="00204965" w:rsidP="00237D59">
            <w:pPr>
              <w:spacing w:line="276" w:lineRule="auto"/>
              <w:jc w:val="center"/>
              <w:rPr>
                <w:szCs w:val="24"/>
              </w:rPr>
            </w:pPr>
            <w:r w:rsidRPr="00BA1129">
              <w:rPr>
                <w:szCs w:val="24"/>
              </w:rPr>
              <w:t>973</w:t>
            </w:r>
          </w:p>
        </w:tc>
        <w:tc>
          <w:tcPr>
            <w:tcW w:w="1560" w:type="dxa"/>
            <w:vAlign w:val="center"/>
          </w:tcPr>
          <w:p w:rsidR="00204965" w:rsidRPr="00BA1129" w:rsidRDefault="00415A3C" w:rsidP="00237D59">
            <w:pPr>
              <w:spacing w:line="276" w:lineRule="auto"/>
              <w:ind w:right="39"/>
              <w:jc w:val="right"/>
              <w:rPr>
                <w:szCs w:val="24"/>
              </w:rPr>
            </w:pPr>
            <w:r>
              <w:rPr>
                <w:szCs w:val="24"/>
              </w:rPr>
              <w:t xml:space="preserve">1 </w:t>
            </w:r>
            <w:r w:rsidR="00204965" w:rsidRPr="00BA1129">
              <w:rPr>
                <w:szCs w:val="24"/>
              </w:rPr>
              <w:t>600 000</w:t>
            </w:r>
          </w:p>
        </w:tc>
      </w:tr>
      <w:tr w:rsidR="00204965" w:rsidRPr="00BA1129" w:rsidTr="00237D59">
        <w:trPr>
          <w:trHeight w:val="340"/>
        </w:trPr>
        <w:tc>
          <w:tcPr>
            <w:tcW w:w="827" w:type="dxa"/>
          </w:tcPr>
          <w:p w:rsidR="00204965" w:rsidRPr="00BA1129" w:rsidRDefault="00204965" w:rsidP="00237D59">
            <w:pPr>
              <w:spacing w:line="276" w:lineRule="auto"/>
              <w:rPr>
                <w:szCs w:val="24"/>
              </w:rPr>
            </w:pPr>
            <w:r w:rsidRPr="00BA1129">
              <w:rPr>
                <w:szCs w:val="24"/>
              </w:rPr>
              <w:t>5.</w:t>
            </w:r>
          </w:p>
        </w:tc>
        <w:tc>
          <w:tcPr>
            <w:tcW w:w="4271" w:type="dxa"/>
          </w:tcPr>
          <w:p w:rsidR="00204965" w:rsidRPr="00BA1129" w:rsidRDefault="00204965" w:rsidP="00237D59">
            <w:pPr>
              <w:spacing w:line="276" w:lineRule="auto"/>
              <w:rPr>
                <w:szCs w:val="24"/>
              </w:rPr>
            </w:pPr>
            <w:r w:rsidRPr="00BA1129">
              <w:rPr>
                <w:szCs w:val="24"/>
              </w:rPr>
              <w:t>Kamatelhatárolás 3 hónapra (dec. 31.)</w:t>
            </w:r>
          </w:p>
          <w:p w:rsidR="00204965" w:rsidRPr="00BA1129" w:rsidRDefault="00204965" w:rsidP="00237D59">
            <w:pPr>
              <w:spacing w:line="276" w:lineRule="auto"/>
              <w:rPr>
                <w:szCs w:val="24"/>
              </w:rPr>
            </w:pPr>
            <w:r w:rsidRPr="00FC187C">
              <w:rPr>
                <w:b/>
                <w:szCs w:val="24"/>
              </w:rPr>
              <w:t xml:space="preserve">Fennálló </w:t>
            </w:r>
            <w:r>
              <w:rPr>
                <w:b/>
                <w:szCs w:val="24"/>
              </w:rPr>
              <w:t>tőkekövetelés</w:t>
            </w:r>
            <w:r w:rsidR="00415A3C">
              <w:rPr>
                <w:szCs w:val="24"/>
              </w:rPr>
              <w:t>: 16 0</w:t>
            </w:r>
            <w:r w:rsidRPr="00BA1129">
              <w:rPr>
                <w:szCs w:val="24"/>
              </w:rPr>
              <w:t>00 000 Ft</w:t>
            </w:r>
          </w:p>
          <w:p w:rsidR="00204965" w:rsidRPr="00BA1129" w:rsidRDefault="00415A3C" w:rsidP="00237D59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16 000 000 Ft × 0,08</w:t>
            </w:r>
            <w:r w:rsidR="00204965" w:rsidRPr="00BA1129">
              <w:rPr>
                <w:szCs w:val="24"/>
              </w:rPr>
              <w:t xml:space="preserve"> × 3/12</w:t>
            </w:r>
          </w:p>
        </w:tc>
        <w:tc>
          <w:tcPr>
            <w:tcW w:w="1134" w:type="dxa"/>
            <w:vAlign w:val="center"/>
          </w:tcPr>
          <w:p w:rsidR="00204965" w:rsidRPr="00BA1129" w:rsidRDefault="00204965" w:rsidP="00237D59">
            <w:pPr>
              <w:spacing w:line="276" w:lineRule="auto"/>
              <w:jc w:val="center"/>
              <w:rPr>
                <w:szCs w:val="24"/>
              </w:rPr>
            </w:pPr>
            <w:r w:rsidRPr="00BA1129">
              <w:rPr>
                <w:szCs w:val="24"/>
              </w:rPr>
              <w:t>391</w:t>
            </w:r>
          </w:p>
        </w:tc>
        <w:tc>
          <w:tcPr>
            <w:tcW w:w="1134" w:type="dxa"/>
            <w:vAlign w:val="center"/>
          </w:tcPr>
          <w:p w:rsidR="00204965" w:rsidRPr="00BA1129" w:rsidRDefault="00204965" w:rsidP="00237D59">
            <w:pPr>
              <w:spacing w:line="276" w:lineRule="auto"/>
              <w:jc w:val="center"/>
              <w:rPr>
                <w:szCs w:val="24"/>
              </w:rPr>
            </w:pPr>
            <w:r w:rsidRPr="00BA1129">
              <w:rPr>
                <w:szCs w:val="24"/>
              </w:rPr>
              <w:t>973</w:t>
            </w:r>
          </w:p>
        </w:tc>
        <w:tc>
          <w:tcPr>
            <w:tcW w:w="1560" w:type="dxa"/>
            <w:vAlign w:val="center"/>
          </w:tcPr>
          <w:p w:rsidR="00204965" w:rsidRPr="00BA1129" w:rsidRDefault="00415A3C" w:rsidP="00415A3C">
            <w:pPr>
              <w:spacing w:line="276" w:lineRule="auto"/>
              <w:ind w:right="39"/>
              <w:jc w:val="right"/>
              <w:rPr>
                <w:szCs w:val="24"/>
              </w:rPr>
            </w:pPr>
            <w:r>
              <w:rPr>
                <w:szCs w:val="24"/>
              </w:rPr>
              <w:t>320</w:t>
            </w:r>
            <w:r w:rsidR="00204965" w:rsidRPr="00BA1129">
              <w:rPr>
                <w:szCs w:val="24"/>
              </w:rPr>
              <w:t xml:space="preserve"> </w:t>
            </w:r>
            <w:r>
              <w:rPr>
                <w:szCs w:val="24"/>
              </w:rPr>
              <w:t>000</w:t>
            </w:r>
          </w:p>
        </w:tc>
      </w:tr>
    </w:tbl>
    <w:p w:rsidR="00652422" w:rsidRDefault="00652422" w:rsidP="004A5E8C">
      <w:pPr>
        <w:jc w:val="both"/>
      </w:pPr>
    </w:p>
    <w:p w:rsidR="007A0CF7" w:rsidRDefault="007A0CF7" w:rsidP="004A5E8C">
      <w:pPr>
        <w:jc w:val="both"/>
      </w:pPr>
    </w:p>
    <w:sectPr w:rsidR="007A0C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9441E"/>
    <w:multiLevelType w:val="hybridMultilevel"/>
    <w:tmpl w:val="C7CC598C"/>
    <w:lvl w:ilvl="0" w:tplc="040E0015">
      <w:start w:val="1"/>
      <w:numFmt w:val="upperLetter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65324F"/>
    <w:multiLevelType w:val="hybridMultilevel"/>
    <w:tmpl w:val="859C2E3A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902620"/>
    <w:multiLevelType w:val="hybridMultilevel"/>
    <w:tmpl w:val="BBC05B42"/>
    <w:lvl w:ilvl="0" w:tplc="040E0015">
      <w:start w:val="1"/>
      <w:numFmt w:val="upperLetter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8D52E6"/>
    <w:multiLevelType w:val="hybridMultilevel"/>
    <w:tmpl w:val="0C44D93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E2AFF"/>
    <w:multiLevelType w:val="hybridMultilevel"/>
    <w:tmpl w:val="427E440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4A321B"/>
    <w:multiLevelType w:val="hybridMultilevel"/>
    <w:tmpl w:val="DFBCDBA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743CCB"/>
    <w:multiLevelType w:val="hybridMultilevel"/>
    <w:tmpl w:val="25381C22"/>
    <w:lvl w:ilvl="0" w:tplc="040E0015">
      <w:start w:val="1"/>
      <w:numFmt w:val="upperLetter"/>
      <w:lvlText w:val="%1."/>
      <w:lvlJc w:val="left"/>
      <w:pPr>
        <w:ind w:left="3600" w:hanging="360"/>
      </w:pPr>
    </w:lvl>
    <w:lvl w:ilvl="1" w:tplc="040E0019" w:tentative="1">
      <w:start w:val="1"/>
      <w:numFmt w:val="lowerLetter"/>
      <w:lvlText w:val="%2."/>
      <w:lvlJc w:val="left"/>
      <w:pPr>
        <w:ind w:left="4320" w:hanging="360"/>
      </w:pPr>
    </w:lvl>
    <w:lvl w:ilvl="2" w:tplc="040E001B" w:tentative="1">
      <w:start w:val="1"/>
      <w:numFmt w:val="lowerRoman"/>
      <w:lvlText w:val="%3."/>
      <w:lvlJc w:val="right"/>
      <w:pPr>
        <w:ind w:left="5040" w:hanging="180"/>
      </w:pPr>
    </w:lvl>
    <w:lvl w:ilvl="3" w:tplc="040E000F" w:tentative="1">
      <w:start w:val="1"/>
      <w:numFmt w:val="decimal"/>
      <w:lvlText w:val="%4."/>
      <w:lvlJc w:val="left"/>
      <w:pPr>
        <w:ind w:left="5760" w:hanging="360"/>
      </w:pPr>
    </w:lvl>
    <w:lvl w:ilvl="4" w:tplc="040E0019" w:tentative="1">
      <w:start w:val="1"/>
      <w:numFmt w:val="lowerLetter"/>
      <w:lvlText w:val="%5."/>
      <w:lvlJc w:val="left"/>
      <w:pPr>
        <w:ind w:left="6480" w:hanging="360"/>
      </w:pPr>
    </w:lvl>
    <w:lvl w:ilvl="5" w:tplc="040E001B" w:tentative="1">
      <w:start w:val="1"/>
      <w:numFmt w:val="lowerRoman"/>
      <w:lvlText w:val="%6."/>
      <w:lvlJc w:val="right"/>
      <w:pPr>
        <w:ind w:left="7200" w:hanging="180"/>
      </w:pPr>
    </w:lvl>
    <w:lvl w:ilvl="6" w:tplc="040E000F" w:tentative="1">
      <w:start w:val="1"/>
      <w:numFmt w:val="decimal"/>
      <w:lvlText w:val="%7."/>
      <w:lvlJc w:val="left"/>
      <w:pPr>
        <w:ind w:left="7920" w:hanging="360"/>
      </w:pPr>
    </w:lvl>
    <w:lvl w:ilvl="7" w:tplc="040E0019" w:tentative="1">
      <w:start w:val="1"/>
      <w:numFmt w:val="lowerLetter"/>
      <w:lvlText w:val="%8."/>
      <w:lvlJc w:val="left"/>
      <w:pPr>
        <w:ind w:left="8640" w:hanging="360"/>
      </w:pPr>
    </w:lvl>
    <w:lvl w:ilvl="8" w:tplc="040E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7" w15:restartNumberingAfterBreak="0">
    <w:nsid w:val="2DBB270C"/>
    <w:multiLevelType w:val="hybridMultilevel"/>
    <w:tmpl w:val="575E18A4"/>
    <w:lvl w:ilvl="0" w:tplc="040E0015">
      <w:start w:val="1"/>
      <w:numFmt w:val="upperLetter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0A4B4C"/>
    <w:multiLevelType w:val="hybridMultilevel"/>
    <w:tmpl w:val="D45A0936"/>
    <w:lvl w:ilvl="0" w:tplc="040E0015">
      <w:start w:val="1"/>
      <w:numFmt w:val="upperLetter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EA3436"/>
    <w:multiLevelType w:val="hybridMultilevel"/>
    <w:tmpl w:val="6FD811C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B53200"/>
    <w:multiLevelType w:val="hybridMultilevel"/>
    <w:tmpl w:val="BC16223A"/>
    <w:lvl w:ilvl="0" w:tplc="040E0015">
      <w:start w:val="1"/>
      <w:numFmt w:val="upperLetter"/>
      <w:lvlText w:val="%1."/>
      <w:lvlJc w:val="left"/>
      <w:pPr>
        <w:ind w:left="720" w:hanging="360"/>
      </w:pPr>
    </w:lvl>
    <w:lvl w:ilvl="1" w:tplc="040E000F">
      <w:start w:val="1"/>
      <w:numFmt w:val="decimal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66854B1"/>
    <w:multiLevelType w:val="hybridMultilevel"/>
    <w:tmpl w:val="9244CF2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25C697A"/>
    <w:multiLevelType w:val="hybridMultilevel"/>
    <w:tmpl w:val="50646A74"/>
    <w:lvl w:ilvl="0" w:tplc="040E0015">
      <w:start w:val="1"/>
      <w:numFmt w:val="upperLetter"/>
      <w:lvlText w:val="%1."/>
      <w:lvlJc w:val="left"/>
      <w:pPr>
        <w:ind w:left="3600" w:hanging="360"/>
      </w:pPr>
    </w:lvl>
    <w:lvl w:ilvl="1" w:tplc="040E0019" w:tentative="1">
      <w:start w:val="1"/>
      <w:numFmt w:val="lowerLetter"/>
      <w:lvlText w:val="%2."/>
      <w:lvlJc w:val="left"/>
      <w:pPr>
        <w:ind w:left="4320" w:hanging="360"/>
      </w:pPr>
    </w:lvl>
    <w:lvl w:ilvl="2" w:tplc="040E001B" w:tentative="1">
      <w:start w:val="1"/>
      <w:numFmt w:val="lowerRoman"/>
      <w:lvlText w:val="%3."/>
      <w:lvlJc w:val="right"/>
      <w:pPr>
        <w:ind w:left="5040" w:hanging="180"/>
      </w:pPr>
    </w:lvl>
    <w:lvl w:ilvl="3" w:tplc="040E000F" w:tentative="1">
      <w:start w:val="1"/>
      <w:numFmt w:val="decimal"/>
      <w:lvlText w:val="%4."/>
      <w:lvlJc w:val="left"/>
      <w:pPr>
        <w:ind w:left="5760" w:hanging="360"/>
      </w:pPr>
    </w:lvl>
    <w:lvl w:ilvl="4" w:tplc="040E0019" w:tentative="1">
      <w:start w:val="1"/>
      <w:numFmt w:val="lowerLetter"/>
      <w:lvlText w:val="%5."/>
      <w:lvlJc w:val="left"/>
      <w:pPr>
        <w:ind w:left="6480" w:hanging="360"/>
      </w:pPr>
    </w:lvl>
    <w:lvl w:ilvl="5" w:tplc="040E001B" w:tentative="1">
      <w:start w:val="1"/>
      <w:numFmt w:val="lowerRoman"/>
      <w:lvlText w:val="%6."/>
      <w:lvlJc w:val="right"/>
      <w:pPr>
        <w:ind w:left="7200" w:hanging="180"/>
      </w:pPr>
    </w:lvl>
    <w:lvl w:ilvl="6" w:tplc="040E000F" w:tentative="1">
      <w:start w:val="1"/>
      <w:numFmt w:val="decimal"/>
      <w:lvlText w:val="%7."/>
      <w:lvlJc w:val="left"/>
      <w:pPr>
        <w:ind w:left="7920" w:hanging="360"/>
      </w:pPr>
    </w:lvl>
    <w:lvl w:ilvl="7" w:tplc="040E0019" w:tentative="1">
      <w:start w:val="1"/>
      <w:numFmt w:val="lowerLetter"/>
      <w:lvlText w:val="%8."/>
      <w:lvlJc w:val="left"/>
      <w:pPr>
        <w:ind w:left="8640" w:hanging="360"/>
      </w:pPr>
    </w:lvl>
    <w:lvl w:ilvl="8" w:tplc="040E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3" w15:restartNumberingAfterBreak="0">
    <w:nsid w:val="535B1F44"/>
    <w:multiLevelType w:val="hybridMultilevel"/>
    <w:tmpl w:val="25381C22"/>
    <w:lvl w:ilvl="0" w:tplc="040E0015">
      <w:start w:val="1"/>
      <w:numFmt w:val="upperLetter"/>
      <w:lvlText w:val="%1."/>
      <w:lvlJc w:val="left"/>
      <w:pPr>
        <w:ind w:left="3600" w:hanging="360"/>
      </w:pPr>
    </w:lvl>
    <w:lvl w:ilvl="1" w:tplc="040E0019" w:tentative="1">
      <w:start w:val="1"/>
      <w:numFmt w:val="lowerLetter"/>
      <w:lvlText w:val="%2."/>
      <w:lvlJc w:val="left"/>
      <w:pPr>
        <w:ind w:left="4320" w:hanging="360"/>
      </w:pPr>
    </w:lvl>
    <w:lvl w:ilvl="2" w:tplc="040E001B" w:tentative="1">
      <w:start w:val="1"/>
      <w:numFmt w:val="lowerRoman"/>
      <w:lvlText w:val="%3."/>
      <w:lvlJc w:val="right"/>
      <w:pPr>
        <w:ind w:left="5040" w:hanging="180"/>
      </w:pPr>
    </w:lvl>
    <w:lvl w:ilvl="3" w:tplc="040E000F" w:tentative="1">
      <w:start w:val="1"/>
      <w:numFmt w:val="decimal"/>
      <w:lvlText w:val="%4."/>
      <w:lvlJc w:val="left"/>
      <w:pPr>
        <w:ind w:left="5760" w:hanging="360"/>
      </w:pPr>
    </w:lvl>
    <w:lvl w:ilvl="4" w:tplc="040E0019" w:tentative="1">
      <w:start w:val="1"/>
      <w:numFmt w:val="lowerLetter"/>
      <w:lvlText w:val="%5."/>
      <w:lvlJc w:val="left"/>
      <w:pPr>
        <w:ind w:left="6480" w:hanging="360"/>
      </w:pPr>
    </w:lvl>
    <w:lvl w:ilvl="5" w:tplc="040E001B" w:tentative="1">
      <w:start w:val="1"/>
      <w:numFmt w:val="lowerRoman"/>
      <w:lvlText w:val="%6."/>
      <w:lvlJc w:val="right"/>
      <w:pPr>
        <w:ind w:left="7200" w:hanging="180"/>
      </w:pPr>
    </w:lvl>
    <w:lvl w:ilvl="6" w:tplc="040E000F" w:tentative="1">
      <w:start w:val="1"/>
      <w:numFmt w:val="decimal"/>
      <w:lvlText w:val="%7."/>
      <w:lvlJc w:val="left"/>
      <w:pPr>
        <w:ind w:left="7920" w:hanging="360"/>
      </w:pPr>
    </w:lvl>
    <w:lvl w:ilvl="7" w:tplc="040E0019" w:tentative="1">
      <w:start w:val="1"/>
      <w:numFmt w:val="lowerLetter"/>
      <w:lvlText w:val="%8."/>
      <w:lvlJc w:val="left"/>
      <w:pPr>
        <w:ind w:left="8640" w:hanging="360"/>
      </w:pPr>
    </w:lvl>
    <w:lvl w:ilvl="8" w:tplc="040E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4" w15:restartNumberingAfterBreak="0">
    <w:nsid w:val="54020FB1"/>
    <w:multiLevelType w:val="hybridMultilevel"/>
    <w:tmpl w:val="4510E09C"/>
    <w:lvl w:ilvl="0" w:tplc="040E0015">
      <w:start w:val="1"/>
      <w:numFmt w:val="upperLetter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4133727"/>
    <w:multiLevelType w:val="hybridMultilevel"/>
    <w:tmpl w:val="203E6A3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866EF5"/>
    <w:multiLevelType w:val="hybridMultilevel"/>
    <w:tmpl w:val="FEF8186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780272"/>
    <w:multiLevelType w:val="hybridMultilevel"/>
    <w:tmpl w:val="E3B2EAA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6CF6659"/>
    <w:multiLevelType w:val="hybridMultilevel"/>
    <w:tmpl w:val="59DE1F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4E00A25"/>
    <w:multiLevelType w:val="hybridMultilevel"/>
    <w:tmpl w:val="C7BA9FF2"/>
    <w:lvl w:ilvl="0" w:tplc="040E0015">
      <w:start w:val="1"/>
      <w:numFmt w:val="upperLetter"/>
      <w:lvlText w:val="%1."/>
      <w:lvlJc w:val="left"/>
      <w:pPr>
        <w:ind w:left="3600" w:hanging="360"/>
      </w:pPr>
    </w:lvl>
    <w:lvl w:ilvl="1" w:tplc="040E0019" w:tentative="1">
      <w:start w:val="1"/>
      <w:numFmt w:val="lowerLetter"/>
      <w:lvlText w:val="%2."/>
      <w:lvlJc w:val="left"/>
      <w:pPr>
        <w:ind w:left="4320" w:hanging="360"/>
      </w:pPr>
    </w:lvl>
    <w:lvl w:ilvl="2" w:tplc="040E001B" w:tentative="1">
      <w:start w:val="1"/>
      <w:numFmt w:val="lowerRoman"/>
      <w:lvlText w:val="%3."/>
      <w:lvlJc w:val="right"/>
      <w:pPr>
        <w:ind w:left="5040" w:hanging="180"/>
      </w:pPr>
    </w:lvl>
    <w:lvl w:ilvl="3" w:tplc="040E000F" w:tentative="1">
      <w:start w:val="1"/>
      <w:numFmt w:val="decimal"/>
      <w:lvlText w:val="%4."/>
      <w:lvlJc w:val="left"/>
      <w:pPr>
        <w:ind w:left="5760" w:hanging="360"/>
      </w:pPr>
    </w:lvl>
    <w:lvl w:ilvl="4" w:tplc="040E0019" w:tentative="1">
      <w:start w:val="1"/>
      <w:numFmt w:val="lowerLetter"/>
      <w:lvlText w:val="%5."/>
      <w:lvlJc w:val="left"/>
      <w:pPr>
        <w:ind w:left="6480" w:hanging="360"/>
      </w:pPr>
    </w:lvl>
    <w:lvl w:ilvl="5" w:tplc="040E001B" w:tentative="1">
      <w:start w:val="1"/>
      <w:numFmt w:val="lowerRoman"/>
      <w:lvlText w:val="%6."/>
      <w:lvlJc w:val="right"/>
      <w:pPr>
        <w:ind w:left="7200" w:hanging="180"/>
      </w:pPr>
    </w:lvl>
    <w:lvl w:ilvl="6" w:tplc="040E000F" w:tentative="1">
      <w:start w:val="1"/>
      <w:numFmt w:val="decimal"/>
      <w:lvlText w:val="%7."/>
      <w:lvlJc w:val="left"/>
      <w:pPr>
        <w:ind w:left="7920" w:hanging="360"/>
      </w:pPr>
    </w:lvl>
    <w:lvl w:ilvl="7" w:tplc="040E0019" w:tentative="1">
      <w:start w:val="1"/>
      <w:numFmt w:val="lowerLetter"/>
      <w:lvlText w:val="%8."/>
      <w:lvlJc w:val="left"/>
      <w:pPr>
        <w:ind w:left="8640" w:hanging="360"/>
      </w:pPr>
    </w:lvl>
    <w:lvl w:ilvl="8" w:tplc="040E001B" w:tentative="1">
      <w:start w:val="1"/>
      <w:numFmt w:val="lowerRoman"/>
      <w:lvlText w:val="%9."/>
      <w:lvlJc w:val="right"/>
      <w:pPr>
        <w:ind w:left="9360" w:hanging="180"/>
      </w:pPr>
    </w:lvl>
  </w:abstractNum>
  <w:num w:numId="1">
    <w:abstractNumId w:val="4"/>
  </w:num>
  <w:num w:numId="2">
    <w:abstractNumId w:val="7"/>
  </w:num>
  <w:num w:numId="3">
    <w:abstractNumId w:val="11"/>
  </w:num>
  <w:num w:numId="4">
    <w:abstractNumId w:val="3"/>
  </w:num>
  <w:num w:numId="5">
    <w:abstractNumId w:val="5"/>
  </w:num>
  <w:num w:numId="6">
    <w:abstractNumId w:val="0"/>
  </w:num>
  <w:num w:numId="7">
    <w:abstractNumId w:val="18"/>
  </w:num>
  <w:num w:numId="8">
    <w:abstractNumId w:val="8"/>
  </w:num>
  <w:num w:numId="9">
    <w:abstractNumId w:val="10"/>
  </w:num>
  <w:num w:numId="10">
    <w:abstractNumId w:val="17"/>
  </w:num>
  <w:num w:numId="11">
    <w:abstractNumId w:val="19"/>
  </w:num>
  <w:num w:numId="12">
    <w:abstractNumId w:val="12"/>
  </w:num>
  <w:num w:numId="13">
    <w:abstractNumId w:val="6"/>
  </w:num>
  <w:num w:numId="14">
    <w:abstractNumId w:val="13"/>
  </w:num>
  <w:num w:numId="15">
    <w:abstractNumId w:val="2"/>
  </w:num>
  <w:num w:numId="16">
    <w:abstractNumId w:val="16"/>
  </w:num>
  <w:num w:numId="17">
    <w:abstractNumId w:val="9"/>
  </w:num>
  <w:num w:numId="18">
    <w:abstractNumId w:val="14"/>
  </w:num>
  <w:num w:numId="19">
    <w:abstractNumId w:val="15"/>
  </w:num>
  <w:num w:numId="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54EB"/>
    <w:rsid w:val="000C14B1"/>
    <w:rsid w:val="000F5D2F"/>
    <w:rsid w:val="001016D6"/>
    <w:rsid w:val="00162AC2"/>
    <w:rsid w:val="00193E54"/>
    <w:rsid w:val="00204965"/>
    <w:rsid w:val="00226475"/>
    <w:rsid w:val="00235857"/>
    <w:rsid w:val="00246B0E"/>
    <w:rsid w:val="002550E1"/>
    <w:rsid w:val="002B4554"/>
    <w:rsid w:val="002F1240"/>
    <w:rsid w:val="002F5B45"/>
    <w:rsid w:val="003C54EB"/>
    <w:rsid w:val="003E47EB"/>
    <w:rsid w:val="00415A3C"/>
    <w:rsid w:val="00446351"/>
    <w:rsid w:val="004A5E8C"/>
    <w:rsid w:val="005108C1"/>
    <w:rsid w:val="00580EC3"/>
    <w:rsid w:val="00593FC4"/>
    <w:rsid w:val="005B48D0"/>
    <w:rsid w:val="00622678"/>
    <w:rsid w:val="00652422"/>
    <w:rsid w:val="006F6D79"/>
    <w:rsid w:val="007859D0"/>
    <w:rsid w:val="007A0CF7"/>
    <w:rsid w:val="007A559C"/>
    <w:rsid w:val="0081031A"/>
    <w:rsid w:val="00895B62"/>
    <w:rsid w:val="008F0EBF"/>
    <w:rsid w:val="00961DD7"/>
    <w:rsid w:val="00982F78"/>
    <w:rsid w:val="00A91EFF"/>
    <w:rsid w:val="00B13A20"/>
    <w:rsid w:val="00BA1267"/>
    <w:rsid w:val="00BB3AB8"/>
    <w:rsid w:val="00BE1333"/>
    <w:rsid w:val="00C86DA9"/>
    <w:rsid w:val="00C9076A"/>
    <w:rsid w:val="00DD4C0A"/>
    <w:rsid w:val="00E4537D"/>
    <w:rsid w:val="00EB4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480983"/>
  <w15:chartTrackingRefBased/>
  <w15:docId w15:val="{F3CF04A5-F448-4B27-B5EF-04F6EC629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3C54EB"/>
    <w:rPr>
      <w:rFonts w:ascii="Times New Roman" w:hAnsi="Times New Roman"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3C54EB"/>
    <w:pPr>
      <w:ind w:left="720"/>
      <w:contextualSpacing/>
    </w:pPr>
  </w:style>
  <w:style w:type="table" w:customStyle="1" w:styleId="Rcsostblzat1">
    <w:name w:val="Rácsos táblázat1"/>
    <w:basedOn w:val="Normltblzat"/>
    <w:uiPriority w:val="59"/>
    <w:rsid w:val="00A91EFF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csostblzat4">
    <w:name w:val="Rácsos táblázat4"/>
    <w:basedOn w:val="Normltblzat"/>
    <w:next w:val="Rcsostblzat"/>
    <w:uiPriority w:val="59"/>
    <w:rsid w:val="0044635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Rcsostblzat">
    <w:name w:val="Table Grid"/>
    <w:basedOn w:val="Normltblzat"/>
    <w:uiPriority w:val="39"/>
    <w:rsid w:val="004463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blzategyszer11">
    <w:name w:val="Táblázat (egyszerű) 11"/>
    <w:basedOn w:val="Normltblzat"/>
    <w:next w:val="Tblzategyszer1"/>
    <w:uiPriority w:val="41"/>
    <w:rsid w:val="00BA126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Ind w:w="0" w:type="nil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styleId="Tblzategyszer1">
    <w:name w:val="Plain Table 1"/>
    <w:basedOn w:val="Normltblzat"/>
    <w:uiPriority w:val="41"/>
    <w:rsid w:val="00BA1267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52CBEE-C223-4683-894A-A6CFA93E07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122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2024-05-12T06:09:00Z</dcterms:created>
  <dcterms:modified xsi:type="dcterms:W3CDTF">2024-05-12T06:25:00Z</dcterms:modified>
</cp:coreProperties>
</file>